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68" w:rsidRPr="009D154A" w:rsidRDefault="009D154A">
      <w:pPr>
        <w:pStyle w:val="Title"/>
        <w:widowControl w:val="0"/>
        <w:spacing w:after="100"/>
        <w:rPr>
          <w:rFonts w:ascii="Avenir Book" w:eastAsia="Raleway" w:hAnsi="Avenir Book" w:cs="Raleway"/>
          <w:color w:val="6AA84F"/>
          <w:sz w:val="56"/>
        </w:rPr>
      </w:pPr>
      <w:r>
        <w:rPr>
          <w:rFonts w:ascii="Avenir Book" w:eastAsia="Raleway" w:hAnsi="Avenir Book" w:cs="Raleway"/>
          <w:color w:val="6AA84F"/>
          <w:sz w:val="56"/>
        </w:rPr>
        <w:t>S</w:t>
      </w:r>
      <w:r w:rsidRPr="009D154A">
        <w:rPr>
          <w:rFonts w:ascii="Avenir Book" w:eastAsia="Raleway" w:hAnsi="Avenir Book" w:cs="Raleway"/>
          <w:color w:val="6AA84F"/>
          <w:sz w:val="56"/>
        </w:rPr>
        <w:t>imple Content Strategy Template</w:t>
      </w:r>
    </w:p>
    <w:p w:rsidR="00643768" w:rsidRPr="009D154A" w:rsidRDefault="009D154A">
      <w:pPr>
        <w:pStyle w:val="normal0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 xml:space="preserve">Answer the following questions to guide you towards providing the right information at the right time to the right audience. </w:t>
      </w:r>
    </w:p>
    <w:p w:rsidR="00643768" w:rsidRPr="009D154A" w:rsidRDefault="009D154A">
      <w:pPr>
        <w:pStyle w:val="Heading1"/>
        <w:widowControl w:val="0"/>
        <w:spacing w:line="360" w:lineRule="auto"/>
        <w:rPr>
          <w:rFonts w:ascii="Avenir Book" w:eastAsia="Raleway" w:hAnsi="Avenir Book" w:cs="Raleway"/>
          <w:color w:val="666666"/>
        </w:rPr>
      </w:pPr>
      <w:bookmarkStart w:id="0" w:name="_xxbrxvhcjttu" w:colFirst="0" w:colLast="0"/>
      <w:bookmarkEnd w:id="0"/>
      <w:r w:rsidRPr="009D154A">
        <w:rPr>
          <w:rFonts w:ascii="Avenir Book" w:eastAsia="Raleway" w:hAnsi="Avenir Book" w:cs="Raleway"/>
          <w:color w:val="666666"/>
        </w:rPr>
        <w:t xml:space="preserve">Understand Your Business  </w:t>
      </w: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What do I offer?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What problems does what I offer solve?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What do I want people to know about what I offer?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Heading1"/>
        <w:widowControl w:val="0"/>
        <w:spacing w:line="360" w:lineRule="auto"/>
        <w:rPr>
          <w:rFonts w:ascii="Avenir Book" w:hAnsi="Avenir Book"/>
          <w:color w:val="666666"/>
          <w:sz w:val="36"/>
        </w:rPr>
      </w:pPr>
      <w:bookmarkStart w:id="1" w:name="_y80d9zy6e9x1" w:colFirst="0" w:colLast="0"/>
      <w:bookmarkEnd w:id="1"/>
      <w:r w:rsidRPr="009D154A">
        <w:rPr>
          <w:rFonts w:ascii="Avenir Book" w:hAnsi="Avenir Book"/>
          <w:color w:val="666666"/>
          <w:sz w:val="36"/>
        </w:rPr>
        <w:t>Understand Your Audience</w:t>
      </w: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Who needs what I offer?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How do they talk about their need?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When do they need what I offer?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How do they think about what I offer?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Which social media channels do they tend to use?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9D154A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9D154A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Once you</w:t>
      </w:r>
      <w:r w:rsidRPr="009D154A">
        <w:rPr>
          <w:rFonts w:ascii="Avenir Book" w:eastAsia="Raleway" w:hAnsi="Avenir Book" w:cs="Raleway"/>
        </w:rPr>
        <w:t>’</w:t>
      </w:r>
      <w:r w:rsidRPr="009D154A">
        <w:rPr>
          <w:rFonts w:ascii="Avenir Book" w:eastAsia="Raleway" w:hAnsi="Avenir Book" w:cs="Raleway"/>
        </w:rPr>
        <w:t>ve answered the questions about your business goals and audience needs, go back and read through your answers carefully. Use your answers to identify the following:</w:t>
      </w:r>
    </w:p>
    <w:p w:rsidR="00643768" w:rsidRPr="009D154A" w:rsidRDefault="009D154A">
      <w:pPr>
        <w:pStyle w:val="Heading1"/>
        <w:widowControl w:val="0"/>
        <w:spacing w:line="360" w:lineRule="auto"/>
        <w:rPr>
          <w:rFonts w:ascii="Avenir Book" w:eastAsia="Raleway" w:hAnsi="Avenir Book" w:cs="Raleway"/>
          <w:color w:val="666666"/>
        </w:rPr>
      </w:pPr>
      <w:bookmarkStart w:id="2" w:name="_gkyn36mjsgsx" w:colFirst="0" w:colLast="0"/>
      <w:bookmarkEnd w:id="2"/>
      <w:r w:rsidRPr="009D154A">
        <w:rPr>
          <w:rFonts w:ascii="Avenir Book" w:eastAsia="Raleway" w:hAnsi="Avenir Book" w:cs="Raleway"/>
          <w:color w:val="666666"/>
        </w:rPr>
        <w:t>Define Your Key Message, Voice &amp; Tone</w:t>
      </w: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What are the main points you need to share?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 xml:space="preserve">How do I want to talk about my main points? </w:t>
      </w:r>
      <w:r w:rsidRPr="009D154A">
        <w:rPr>
          <w:rFonts w:ascii="Avenir Book" w:eastAsia="Raleway" w:hAnsi="Avenir Book" w:cs="Raleway"/>
        </w:rPr>
        <w:br/>
      </w:r>
      <w:r w:rsidRPr="009D154A">
        <w:rPr>
          <w:rFonts w:ascii="Avenir Book" w:eastAsia="Raleway" w:hAnsi="Avenir Book" w:cs="Raleway"/>
        </w:rPr>
        <w:t xml:space="preserve">Note: your brand voice is your personality. I recommend you complete a thorough exercise to define your brand voice at some </w:t>
      </w:r>
      <w:r w:rsidRPr="009D154A">
        <w:rPr>
          <w:rFonts w:ascii="Avenir Book" w:eastAsia="Raleway" w:hAnsi="Avenir Book" w:cs="Raleway"/>
        </w:rPr>
        <w:t xml:space="preserve">point. 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What</w:t>
      </w:r>
      <w:r w:rsidRPr="009D154A">
        <w:rPr>
          <w:rFonts w:ascii="Avenir Book" w:eastAsia="Raleway" w:hAnsi="Avenir Book" w:cs="Raleway"/>
        </w:rPr>
        <w:t>’</w:t>
      </w:r>
      <w:r w:rsidRPr="009D154A">
        <w:rPr>
          <w:rFonts w:ascii="Avenir Book" w:eastAsia="Raleway" w:hAnsi="Avenir Book" w:cs="Raleway"/>
        </w:rPr>
        <w:t xml:space="preserve">s the mood of my audience? </w:t>
      </w:r>
      <w:r w:rsidRPr="009D154A">
        <w:rPr>
          <w:rFonts w:ascii="Avenir Book" w:eastAsia="Raleway" w:hAnsi="Avenir Book" w:cs="Raleway"/>
        </w:rPr>
        <w:br/>
      </w:r>
      <w:r w:rsidRPr="009D154A">
        <w:rPr>
          <w:rFonts w:ascii="Avenir Book" w:eastAsia="Raleway" w:hAnsi="Avenir Book" w:cs="Raleway"/>
        </w:rPr>
        <w:t xml:space="preserve">Note: you base your tone on the mood of your audience. 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9D154A">
      <w:pPr>
        <w:pStyle w:val="Heading1"/>
        <w:widowControl w:val="0"/>
        <w:spacing w:line="360" w:lineRule="auto"/>
        <w:rPr>
          <w:rFonts w:ascii="Avenir Book" w:eastAsia="Raleway" w:hAnsi="Avenir Book" w:cs="Raleway"/>
          <w:color w:val="666666"/>
        </w:rPr>
      </w:pPr>
      <w:bookmarkStart w:id="3" w:name="_g9cwb06o99zt" w:colFirst="0" w:colLast="0"/>
      <w:bookmarkEnd w:id="3"/>
      <w:r w:rsidRPr="009D154A">
        <w:rPr>
          <w:rFonts w:ascii="Avenir Book" w:eastAsia="Raleway" w:hAnsi="Avenir Book" w:cs="Raleway"/>
          <w:color w:val="666666"/>
        </w:rPr>
        <w:t>Define Your Message Types</w:t>
      </w: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You may have several messages, such as announcements, promotions, thought leadership, etc. List all types of messages and see if they can be grouped into concise categories.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43768" w:rsidRPr="009D154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  <w:p w:rsidR="00643768" w:rsidRPr="009D154A" w:rsidRDefault="00643768">
            <w:pPr>
              <w:pStyle w:val="normal0"/>
              <w:widowControl w:val="0"/>
              <w:spacing w:line="240" w:lineRule="auto"/>
              <w:rPr>
                <w:rFonts w:ascii="Avenir Book" w:eastAsia="Raleway" w:hAnsi="Avenir Book" w:cs="Raleway"/>
              </w:rPr>
            </w:pPr>
          </w:p>
        </w:tc>
      </w:tr>
    </w:tbl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  <w:b/>
        </w:rPr>
      </w:pPr>
    </w:p>
    <w:p w:rsidR="00643768" w:rsidRPr="009D154A" w:rsidRDefault="009D154A">
      <w:pPr>
        <w:pStyle w:val="Heading1"/>
        <w:widowControl w:val="0"/>
        <w:spacing w:line="360" w:lineRule="auto"/>
        <w:rPr>
          <w:rFonts w:ascii="Avenir Book" w:eastAsia="Raleway" w:hAnsi="Avenir Book" w:cs="Raleway"/>
          <w:color w:val="666666"/>
        </w:rPr>
      </w:pPr>
      <w:bookmarkStart w:id="4" w:name="_xjtngck7523p" w:colFirst="0" w:colLast="0"/>
      <w:bookmarkEnd w:id="4"/>
      <w:r w:rsidRPr="009D154A">
        <w:rPr>
          <w:rFonts w:ascii="Avenir Book" w:eastAsia="Raleway" w:hAnsi="Avenir Book" w:cs="Raleway"/>
          <w:color w:val="666666"/>
        </w:rPr>
        <w:t>Define When You Will Post</w:t>
      </w:r>
    </w:p>
    <w:p w:rsidR="00643768" w:rsidRPr="009D154A" w:rsidRDefault="009D154A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  <w:r w:rsidRPr="009D154A">
        <w:rPr>
          <w:rFonts w:ascii="Avenir Book" w:eastAsia="Raleway" w:hAnsi="Avenir Book" w:cs="Raleway"/>
        </w:rPr>
        <w:t>For each message type, determine how often you</w:t>
      </w:r>
      <w:r w:rsidRPr="009D154A">
        <w:rPr>
          <w:rFonts w:ascii="Avenir Book" w:eastAsia="Raleway" w:hAnsi="Avenir Book" w:cs="Raleway"/>
        </w:rPr>
        <w:t>’</w:t>
      </w:r>
      <w:r w:rsidRPr="009D154A">
        <w:rPr>
          <w:rFonts w:ascii="Avenir Book" w:eastAsia="Raleway" w:hAnsi="Avenir Book" w:cs="Raleway"/>
        </w:rPr>
        <w:t>ll</w:t>
      </w:r>
      <w:r w:rsidRPr="009D154A">
        <w:rPr>
          <w:rFonts w:ascii="Avenir Book" w:eastAsia="Raleway" w:hAnsi="Avenir Book" w:cs="Raleway"/>
        </w:rPr>
        <w:t xml:space="preserve"> post and when.</w:t>
      </w:r>
    </w:p>
    <w:p w:rsidR="00643768" w:rsidRPr="009D154A" w:rsidRDefault="00643768">
      <w:pPr>
        <w:pStyle w:val="normal0"/>
        <w:widowControl w:val="0"/>
        <w:spacing w:line="360" w:lineRule="auto"/>
        <w:rPr>
          <w:rFonts w:ascii="Avenir Book" w:eastAsia="Raleway" w:hAnsi="Avenir Book" w:cs="Raleway"/>
        </w:rPr>
      </w:pPr>
    </w:p>
    <w:tbl>
      <w:tblPr>
        <w:tblStyle w:val="ab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2"/>
        <w:gridCol w:w="1562"/>
        <w:gridCol w:w="1562"/>
        <w:gridCol w:w="1563"/>
        <w:gridCol w:w="1563"/>
        <w:gridCol w:w="1563"/>
      </w:tblGrid>
      <w:tr w:rsidR="00643768" w:rsidRPr="009D154A"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9D15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b/>
                <w:sz w:val="20"/>
                <w:szCs w:val="20"/>
              </w:rPr>
            </w:pPr>
            <w:r w:rsidRPr="009D154A">
              <w:rPr>
                <w:rFonts w:ascii="Avenir Book" w:eastAsia="Raleway" w:hAnsi="Avenir Book" w:cs="Raleway"/>
                <w:b/>
                <w:sz w:val="20"/>
                <w:szCs w:val="20"/>
              </w:rPr>
              <w:t>Message Type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9D15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b/>
                <w:sz w:val="20"/>
                <w:szCs w:val="20"/>
              </w:rPr>
            </w:pPr>
            <w:r w:rsidRPr="009D154A">
              <w:rPr>
                <w:rFonts w:ascii="Avenir Book" w:eastAsia="Raleway" w:hAnsi="Avenir Book" w:cs="Raleway"/>
                <w:b/>
                <w:sz w:val="20"/>
                <w:szCs w:val="20"/>
              </w:rPr>
              <w:t>Website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9D15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b/>
                <w:sz w:val="20"/>
                <w:szCs w:val="20"/>
              </w:rPr>
            </w:pPr>
            <w:proofErr w:type="spellStart"/>
            <w:r w:rsidRPr="009D154A">
              <w:rPr>
                <w:rFonts w:ascii="Avenir Book" w:eastAsia="Raleway" w:hAnsi="Avenir Book" w:cs="Raleway"/>
                <w:b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9D15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b/>
                <w:sz w:val="20"/>
                <w:szCs w:val="20"/>
              </w:rPr>
            </w:pPr>
            <w:proofErr w:type="spellStart"/>
            <w:r w:rsidRPr="009D154A">
              <w:rPr>
                <w:rFonts w:ascii="Avenir Book" w:eastAsia="Raleway" w:hAnsi="Avenir Book" w:cs="Raleway"/>
                <w:b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9D15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b/>
                <w:sz w:val="20"/>
                <w:szCs w:val="20"/>
              </w:rPr>
            </w:pPr>
            <w:r w:rsidRPr="009D154A">
              <w:rPr>
                <w:rFonts w:ascii="Avenir Book" w:eastAsia="Raleway" w:hAnsi="Avenir Book" w:cs="Raleway"/>
                <w:b/>
                <w:sz w:val="20"/>
                <w:szCs w:val="20"/>
              </w:rPr>
              <w:t>Twitter</w:t>
            </w: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9D154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b/>
                <w:sz w:val="20"/>
                <w:szCs w:val="20"/>
              </w:rPr>
            </w:pPr>
            <w:r w:rsidRPr="009D154A">
              <w:rPr>
                <w:rFonts w:ascii="Avenir Book" w:eastAsia="Raleway" w:hAnsi="Avenir Book" w:cs="Raleway"/>
                <w:b/>
                <w:sz w:val="20"/>
                <w:szCs w:val="20"/>
              </w:rPr>
              <w:t>LinkedIn</w:t>
            </w:r>
          </w:p>
        </w:tc>
      </w:tr>
      <w:tr w:rsidR="00643768" w:rsidRPr="009D154A"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</w:tr>
      <w:tr w:rsidR="00643768" w:rsidRPr="009D154A"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</w:tr>
      <w:tr w:rsidR="00643768" w:rsidRPr="009D154A"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</w:tr>
      <w:tr w:rsidR="00643768" w:rsidRPr="009D154A"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768" w:rsidRPr="009D154A" w:rsidRDefault="0064376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 Book" w:eastAsia="Raleway" w:hAnsi="Avenir Book" w:cs="Raleway"/>
                <w:sz w:val="20"/>
                <w:szCs w:val="20"/>
              </w:rPr>
            </w:pPr>
          </w:p>
        </w:tc>
      </w:tr>
    </w:tbl>
    <w:p w:rsidR="00643768" w:rsidRPr="009D154A" w:rsidRDefault="00643768" w:rsidP="009D15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venir Book" w:eastAsia="Times" w:hAnsi="Avenir Book" w:cs="Times"/>
          <w:color w:val="1155CC"/>
        </w:rPr>
      </w:pPr>
    </w:p>
    <w:sectPr w:rsidR="00643768" w:rsidRPr="009D154A" w:rsidSect="00643768">
      <w:headerReference w:type="default" r:id="rId4"/>
      <w:footerReference w:type="default" r:id="rId5"/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4A" w:rsidRDefault="009D154A" w:rsidP="009D154A">
    <w:pPr>
      <w:pStyle w:val="normal0"/>
      <w:widowControl w:val="0"/>
      <w:spacing w:after="100"/>
      <w:jc w:val="center"/>
      <w:rPr>
        <w:rFonts w:ascii="Avenir Book" w:eastAsia="Raleway" w:hAnsi="Avenir Book" w:cs="Raleway"/>
        <w:color w:val="7F7F7F" w:themeColor="text1" w:themeTint="80"/>
      </w:rPr>
    </w:pPr>
  </w:p>
  <w:p w:rsidR="00643768" w:rsidRPr="009D154A" w:rsidRDefault="009D154A" w:rsidP="009D154A">
    <w:pPr>
      <w:pStyle w:val="normal0"/>
      <w:widowControl w:val="0"/>
      <w:spacing w:after="100"/>
      <w:jc w:val="center"/>
      <w:rPr>
        <w:rFonts w:ascii="Avenir Book" w:eastAsia="Raleway" w:hAnsi="Avenir Book" w:cs="Raleway"/>
        <w:color w:val="7F7F7F" w:themeColor="text1" w:themeTint="80"/>
      </w:rPr>
    </w:pPr>
    <w:r w:rsidRPr="009D154A">
      <w:rPr>
        <w:rFonts w:ascii="Avenir Book" w:eastAsia="Raleway" w:hAnsi="Avenir Book" w:cs="Raleway"/>
        <w:color w:val="7F7F7F" w:themeColor="text1" w:themeTint="80"/>
      </w:rPr>
      <w:t>Contentacademy.com | Rebecca Steurer, Co-Founder | rebecca@contentacademy.com</w:t>
    </w:r>
  </w:p>
  <w:p w:rsidR="00643768" w:rsidRDefault="00643768">
    <w:pPr>
      <w:pStyle w:val="normal0"/>
      <w:rPr>
        <w:rFonts w:ascii="Raleway" w:eastAsia="Raleway" w:hAnsi="Raleway" w:cs="Raleway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68" w:rsidRDefault="00643768">
    <w:pPr>
      <w:pStyle w:val="normal0"/>
    </w:pPr>
  </w:p>
  <w:p w:rsidR="00643768" w:rsidRDefault="00643768">
    <w:pPr>
      <w:pStyle w:val="normal0"/>
    </w:pPr>
  </w:p>
  <w:p w:rsidR="00643768" w:rsidRDefault="009D154A">
    <w:pPr>
      <w:pStyle w:val="normal0"/>
      <w:jc w:val="center"/>
    </w:pPr>
    <w:r>
      <w:rPr>
        <w:noProof/>
      </w:rPr>
      <w:drawing>
        <wp:inline distT="114300" distB="114300" distL="114300" distR="114300">
          <wp:extent cx="1881188" cy="1127158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188" cy="112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43768" w:rsidRDefault="00643768">
    <w:pPr>
      <w:pStyle w:val="normal0"/>
      <w:jc w:val="center"/>
    </w:pPr>
  </w:p>
  <w:p w:rsidR="00643768" w:rsidRPr="009D154A" w:rsidRDefault="009D154A">
    <w:pPr>
      <w:pStyle w:val="normal0"/>
      <w:jc w:val="center"/>
      <w:rPr>
        <w:rFonts w:ascii="Oswald" w:eastAsia="Oswald" w:hAnsi="Oswald" w:cs="Oswald"/>
        <w:sz w:val="24"/>
        <w:szCs w:val="28"/>
      </w:rPr>
    </w:pPr>
    <w:r w:rsidRPr="009D154A">
      <w:rPr>
        <w:rFonts w:ascii="Oswald" w:eastAsia="Oswald" w:hAnsi="Oswald" w:cs="Oswald"/>
        <w:b/>
        <w:sz w:val="24"/>
        <w:szCs w:val="28"/>
      </w:rPr>
      <w:t>SUCCEED WITH CONTENT STRATEGY</w:t>
    </w:r>
    <w:r>
      <w:rPr>
        <w:rFonts w:ascii="Oswald" w:eastAsia="Oswald" w:hAnsi="Oswald" w:cs="Oswald"/>
        <w:sz w:val="24"/>
        <w:szCs w:val="28"/>
      </w:rPr>
      <w:br/>
    </w:r>
    <w:r w:rsidRPr="009D154A">
      <w:rPr>
        <w:rFonts w:ascii="Oswald" w:eastAsia="Oswald" w:hAnsi="Oswald" w:cs="Oswald"/>
        <w:sz w:val="24"/>
        <w:szCs w:val="2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643768"/>
    <w:rsid w:val="00643768"/>
    <w:rsid w:val="009D15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37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437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437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437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4376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437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43768"/>
  </w:style>
  <w:style w:type="paragraph" w:styleId="Title">
    <w:name w:val="Title"/>
    <w:basedOn w:val="normal0"/>
    <w:next w:val="normal0"/>
    <w:rsid w:val="0064376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437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4376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154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54A"/>
  </w:style>
  <w:style w:type="paragraph" w:styleId="Footer">
    <w:name w:val="footer"/>
    <w:basedOn w:val="Normal"/>
    <w:link w:val="FooterChar"/>
    <w:uiPriority w:val="99"/>
    <w:semiHidden/>
    <w:unhideWhenUsed/>
    <w:rsid w:val="009D154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210</Words>
  <Characters>1199</Characters>
  <Application>Microsoft Macintosh Word</Application>
  <DocSecurity>0</DocSecurity>
  <Lines>9</Lines>
  <Paragraphs>2</Paragraphs>
  <ScaleCrop>false</ScaleCrop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Steurer</cp:lastModifiedBy>
  <cp:revision>2</cp:revision>
  <dcterms:created xsi:type="dcterms:W3CDTF">2018-08-06T17:22:00Z</dcterms:created>
  <dcterms:modified xsi:type="dcterms:W3CDTF">2018-08-06T17:22:00Z</dcterms:modified>
</cp:coreProperties>
</file>